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E208" w14:textId="77777777" w:rsidR="00512B68" w:rsidRDefault="00512B68">
      <w:pPr>
        <w:rPr>
          <w:sz w:val="24"/>
          <w:szCs w:val="24"/>
        </w:rPr>
      </w:pPr>
      <w:bookmarkStart w:id="0" w:name="_GoBack"/>
      <w:bookmarkEnd w:id="0"/>
    </w:p>
    <w:p w14:paraId="40E04254" w14:textId="77777777" w:rsidR="00512B68" w:rsidRDefault="00512B68" w:rsidP="00512B68">
      <w:pPr>
        <w:jc w:val="center"/>
        <w:rPr>
          <w:b/>
          <w:bCs/>
          <w:sz w:val="30"/>
          <w:szCs w:val="30"/>
        </w:rPr>
      </w:pPr>
      <w:r w:rsidRPr="002F4AC9">
        <w:rPr>
          <w:b/>
          <w:bCs/>
          <w:sz w:val="30"/>
          <w:szCs w:val="30"/>
        </w:rPr>
        <w:t xml:space="preserve">JELENTKEZÉSI LAP </w:t>
      </w:r>
    </w:p>
    <w:p w14:paraId="765D6C86" w14:textId="32942B1E" w:rsidR="00512B68" w:rsidRPr="00512B68" w:rsidRDefault="00512B68" w:rsidP="00512B68">
      <w:pPr>
        <w:pStyle w:val="Listaszerbekezds"/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új</w:t>
      </w:r>
      <w:proofErr w:type="gramEnd"/>
      <w:r>
        <w:rPr>
          <w:b/>
          <w:bCs/>
          <w:sz w:val="30"/>
          <w:szCs w:val="30"/>
        </w:rPr>
        <w:t xml:space="preserve"> asztalbérlet kihirdetéséről szóló értesítésre</w:t>
      </w:r>
    </w:p>
    <w:p w14:paraId="791952FA" w14:textId="77777777" w:rsidR="00512B68" w:rsidRDefault="00512B68" w:rsidP="00512B68">
      <w:pPr>
        <w:jc w:val="center"/>
      </w:pPr>
    </w:p>
    <w:p w14:paraId="5B913C3A" w14:textId="1E3BF19C" w:rsidR="00512B68" w:rsidRPr="002F4AC9" w:rsidRDefault="00512B68" w:rsidP="00512B68">
      <w:pPr>
        <w:jc w:val="both"/>
        <w:rPr>
          <w:sz w:val="24"/>
          <w:szCs w:val="24"/>
        </w:rPr>
      </w:pPr>
      <w:r w:rsidRPr="002F4AC9">
        <w:rPr>
          <w:sz w:val="24"/>
          <w:szCs w:val="24"/>
        </w:rPr>
        <w:t xml:space="preserve">A jelentkezési lap kitöltése nem jelent kötelezettséget Szombathely Városi Vásárcsarnok </w:t>
      </w:r>
      <w:r>
        <w:rPr>
          <w:sz w:val="24"/>
          <w:szCs w:val="24"/>
        </w:rPr>
        <w:t>asztalainak való bérlésére</w:t>
      </w:r>
      <w:r w:rsidRPr="002F4AC9">
        <w:rPr>
          <w:sz w:val="24"/>
          <w:szCs w:val="24"/>
        </w:rPr>
        <w:t xml:space="preserve">. </w:t>
      </w:r>
    </w:p>
    <w:p w14:paraId="6DC05D33" w14:textId="7E636DEC" w:rsidR="00512B68" w:rsidRPr="002F4AC9" w:rsidRDefault="00512B68" w:rsidP="00512B68">
      <w:pPr>
        <w:jc w:val="both"/>
        <w:rPr>
          <w:sz w:val="24"/>
          <w:szCs w:val="24"/>
        </w:rPr>
      </w:pPr>
      <w:r w:rsidRPr="002F4AC9">
        <w:rPr>
          <w:sz w:val="24"/>
          <w:szCs w:val="24"/>
        </w:rPr>
        <w:t>A jelentkező tájékoztató jelleggel tölti ki a Jelentkezési lapot, hogy a Vásárcsarnok tudja értesíteni</w:t>
      </w:r>
      <w:r>
        <w:rPr>
          <w:sz w:val="24"/>
          <w:szCs w:val="24"/>
        </w:rPr>
        <w:t xml:space="preserve"> Önt</w:t>
      </w:r>
      <w:r w:rsidRPr="002F4AC9">
        <w:rPr>
          <w:sz w:val="24"/>
          <w:szCs w:val="24"/>
        </w:rPr>
        <w:t xml:space="preserve"> a</w:t>
      </w:r>
      <w:r>
        <w:rPr>
          <w:sz w:val="24"/>
          <w:szCs w:val="24"/>
        </w:rPr>
        <w:t>z asztalok bérleti lehetőségeinek kiírási</w:t>
      </w:r>
      <w:r w:rsidRPr="002F4AC9">
        <w:rPr>
          <w:sz w:val="24"/>
          <w:szCs w:val="24"/>
        </w:rPr>
        <w:t xml:space="preserve"> dátumáról.</w:t>
      </w:r>
    </w:p>
    <w:p w14:paraId="07C46F75" w14:textId="071523FE" w:rsidR="00512B68" w:rsidRDefault="00512B68" w:rsidP="00512B68">
      <w:pPr>
        <w:jc w:val="both"/>
        <w:rPr>
          <w:sz w:val="24"/>
          <w:szCs w:val="24"/>
        </w:rPr>
      </w:pPr>
      <w:r w:rsidRPr="002F4AC9">
        <w:rPr>
          <w:sz w:val="24"/>
          <w:szCs w:val="24"/>
        </w:rPr>
        <w:t xml:space="preserve">A Vásárcsarnok a jelentkezőt </w:t>
      </w:r>
      <w:proofErr w:type="spellStart"/>
      <w:r w:rsidRPr="002F4AC9">
        <w:rPr>
          <w:sz w:val="24"/>
          <w:szCs w:val="24"/>
        </w:rPr>
        <w:t>sms-ben</w:t>
      </w:r>
      <w:proofErr w:type="spellEnd"/>
      <w:r w:rsidRPr="002F4AC9">
        <w:rPr>
          <w:sz w:val="24"/>
          <w:szCs w:val="24"/>
        </w:rPr>
        <w:t xml:space="preserve"> értesíti, ezért kérjük, mindenképp adja meg telefonos elérhetőségét.</w:t>
      </w:r>
    </w:p>
    <w:p w14:paraId="51126CBD" w14:textId="77777777" w:rsidR="00512B68" w:rsidRDefault="00512B68" w:rsidP="00512B68">
      <w:pPr>
        <w:jc w:val="both"/>
        <w:rPr>
          <w:sz w:val="24"/>
          <w:szCs w:val="24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12B68" w:rsidRPr="002F4AC9" w14:paraId="1EAA4DF8" w14:textId="77777777" w:rsidTr="00512B68">
        <w:tc>
          <w:tcPr>
            <w:tcW w:w="3114" w:type="dxa"/>
          </w:tcPr>
          <w:p w14:paraId="61F006EC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Jelentkező neve</w:t>
            </w:r>
          </w:p>
          <w:p w14:paraId="504680B2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  <w:p w14:paraId="3BC41B42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Telefonszám</w:t>
            </w:r>
          </w:p>
        </w:tc>
        <w:tc>
          <w:tcPr>
            <w:tcW w:w="7371" w:type="dxa"/>
          </w:tcPr>
          <w:p w14:paraId="6D5690B6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  <w:p w14:paraId="2CFA78E0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  <w:p w14:paraId="1FFBEC70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2B68" w:rsidRPr="002F4AC9" w14:paraId="64FAD9CF" w14:textId="77777777" w:rsidTr="00512B68">
        <w:tc>
          <w:tcPr>
            <w:tcW w:w="3114" w:type="dxa"/>
          </w:tcPr>
          <w:p w14:paraId="1124F317" w14:textId="1CDD633A" w:rsidR="00512B68" w:rsidRDefault="00512B68" w:rsidP="008E5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Őstermelő /Kistermelő /</w:t>
            </w:r>
          </w:p>
          <w:p w14:paraId="4C0B5A9B" w14:textId="08F12680" w:rsidR="00512B68" w:rsidRDefault="00512B68" w:rsidP="008E5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Egyéni vállalkozó /</w:t>
            </w:r>
          </w:p>
          <w:p w14:paraId="28520609" w14:textId="313F3759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Gazdasági társaság</w:t>
            </w:r>
          </w:p>
          <w:p w14:paraId="17A33415" w14:textId="77777777" w:rsidR="00512B68" w:rsidRDefault="00512B68" w:rsidP="008E5075">
            <w:pPr>
              <w:rPr>
                <w:b/>
                <w:bCs/>
                <w:sz w:val="28"/>
                <w:szCs w:val="28"/>
              </w:rPr>
            </w:pPr>
          </w:p>
          <w:p w14:paraId="6DBE4F6C" w14:textId="4FE591A1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Nyilvántartási szám / a</w:t>
            </w:r>
            <w:r w:rsidRPr="002F4AC9">
              <w:rPr>
                <w:b/>
                <w:bCs/>
                <w:sz w:val="28"/>
                <w:szCs w:val="28"/>
              </w:rPr>
              <w:t>dószám</w:t>
            </w:r>
          </w:p>
        </w:tc>
        <w:tc>
          <w:tcPr>
            <w:tcW w:w="7371" w:type="dxa"/>
          </w:tcPr>
          <w:p w14:paraId="38F9DF5E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2B68" w:rsidRPr="002F4AC9" w14:paraId="1274F8BE" w14:textId="77777777" w:rsidTr="00512B68">
        <w:tc>
          <w:tcPr>
            <w:tcW w:w="3114" w:type="dxa"/>
          </w:tcPr>
          <w:p w14:paraId="639A2341" w14:textId="3510AC59" w:rsidR="00512B68" w:rsidRPr="002F4AC9" w:rsidRDefault="00512B68" w:rsidP="00512B68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Tevékenységi kör</w:t>
            </w:r>
            <w:r>
              <w:rPr>
                <w:b/>
                <w:bCs/>
                <w:sz w:val="28"/>
                <w:szCs w:val="28"/>
              </w:rPr>
              <w:t>, termékkör, amivel a piacon meg szeretne jelenni</w:t>
            </w:r>
          </w:p>
        </w:tc>
        <w:tc>
          <w:tcPr>
            <w:tcW w:w="7371" w:type="dxa"/>
          </w:tcPr>
          <w:p w14:paraId="2B475E6A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  <w:p w14:paraId="6BFDCE44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  <w:p w14:paraId="02DEE4AB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  <w:p w14:paraId="3BF71F35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2B68" w:rsidRPr="002F4AC9" w14:paraId="75BCF4B6" w14:textId="77777777" w:rsidTr="00512B68">
        <w:tc>
          <w:tcPr>
            <w:tcW w:w="3114" w:type="dxa"/>
          </w:tcPr>
          <w:p w14:paraId="2C775C41" w14:textId="77ACE0F2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Árusítás tervezett napjai, időszaka</w:t>
            </w:r>
          </w:p>
        </w:tc>
        <w:tc>
          <w:tcPr>
            <w:tcW w:w="7371" w:type="dxa"/>
          </w:tcPr>
          <w:p w14:paraId="5A390614" w14:textId="77777777" w:rsidR="00512B68" w:rsidRDefault="00512B68" w:rsidP="008E5075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kedd  szerda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csütörtök  péntek  szombat  vasárnap</w:t>
            </w:r>
          </w:p>
          <w:p w14:paraId="05161CD8" w14:textId="77777777" w:rsidR="00512B68" w:rsidRDefault="00512B68" w:rsidP="008E5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  <w:proofErr w:type="gramStart"/>
            <w:r>
              <w:rPr>
                <w:b/>
                <w:bCs/>
                <w:sz w:val="28"/>
                <w:szCs w:val="28"/>
              </w:rPr>
              <w:t>…..</w:t>
            </w:r>
            <w:proofErr w:type="spellStart"/>
            <w:proofErr w:type="gramEnd"/>
            <w:r>
              <w:rPr>
                <w:b/>
                <w:bCs/>
                <w:sz w:val="28"/>
                <w:szCs w:val="28"/>
              </w:rPr>
              <w:t>-tól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……..</w:t>
            </w:r>
            <w:proofErr w:type="spellStart"/>
            <w:r>
              <w:rPr>
                <w:b/>
                <w:bCs/>
                <w:sz w:val="28"/>
                <w:szCs w:val="28"/>
              </w:rPr>
              <w:t>-ig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60F64CB" w14:textId="77777777" w:rsidR="00512B68" w:rsidRDefault="00512B68" w:rsidP="00512B6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tavasz                                         nyár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7A1AEB2C" w14:textId="3DB02354" w:rsidR="00512B68" w:rsidRPr="002F4AC9" w:rsidRDefault="00512B68" w:rsidP="00512B6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ősz                                               tél</w:t>
            </w:r>
            <w:proofErr w:type="gramEnd"/>
          </w:p>
        </w:tc>
      </w:tr>
      <w:tr w:rsidR="00512B68" w:rsidRPr="002F4AC9" w14:paraId="3044EC93" w14:textId="77777777" w:rsidTr="00512B68">
        <w:tc>
          <w:tcPr>
            <w:tcW w:w="3114" w:type="dxa"/>
          </w:tcPr>
          <w:p w14:paraId="6D04E286" w14:textId="7E8A56F3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 xml:space="preserve">Bérelni kívánt </w:t>
            </w:r>
            <w:r>
              <w:rPr>
                <w:b/>
                <w:bCs/>
                <w:sz w:val="28"/>
                <w:szCs w:val="28"/>
              </w:rPr>
              <w:t>asztalszám</w:t>
            </w:r>
          </w:p>
        </w:tc>
        <w:tc>
          <w:tcPr>
            <w:tcW w:w="7371" w:type="dxa"/>
          </w:tcPr>
          <w:p w14:paraId="6F732AFC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6762" w:rsidRPr="002F4AC9" w14:paraId="42E55C0A" w14:textId="77777777" w:rsidTr="00512B68">
        <w:tc>
          <w:tcPr>
            <w:tcW w:w="3114" w:type="dxa"/>
          </w:tcPr>
          <w:p w14:paraId="70CCE42B" w14:textId="484CE0A0" w:rsidR="00766762" w:rsidRPr="002F4AC9" w:rsidRDefault="00766762" w:rsidP="008E5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Állványt kíván-e bérelni</w:t>
            </w:r>
          </w:p>
        </w:tc>
        <w:tc>
          <w:tcPr>
            <w:tcW w:w="7371" w:type="dxa"/>
          </w:tcPr>
          <w:p w14:paraId="7F5A3662" w14:textId="77777777" w:rsidR="00766762" w:rsidRPr="002F4AC9" w:rsidRDefault="00766762" w:rsidP="008E50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2B68" w:rsidRPr="002F4AC9" w14:paraId="5AC2EC64" w14:textId="77777777" w:rsidTr="00512B68">
        <w:tc>
          <w:tcPr>
            <w:tcW w:w="3114" w:type="dxa"/>
          </w:tcPr>
          <w:p w14:paraId="5F3493F3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 xml:space="preserve">Csarnoképület megnevezése </w:t>
            </w:r>
          </w:p>
          <w:p w14:paraId="0B617E1D" w14:textId="74DC6B9B" w:rsidR="00512B68" w:rsidRPr="002F4AC9" w:rsidRDefault="00512B68" w:rsidP="00512B68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(megfelelő aláhúzandó)</w:t>
            </w:r>
          </w:p>
        </w:tc>
        <w:tc>
          <w:tcPr>
            <w:tcW w:w="7371" w:type="dxa"/>
          </w:tcPr>
          <w:p w14:paraId="362FE4BE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 xml:space="preserve">I.csarnok fejépület földszint </w:t>
            </w:r>
          </w:p>
          <w:p w14:paraId="1F6D10E6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I.csarnok</w:t>
            </w:r>
          </w:p>
          <w:p w14:paraId="1DD04A66" w14:textId="77777777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F4AC9">
              <w:rPr>
                <w:b/>
                <w:bCs/>
                <w:sz w:val="28"/>
                <w:szCs w:val="28"/>
              </w:rPr>
              <w:t>II.csarnok</w:t>
            </w:r>
            <w:proofErr w:type="spellEnd"/>
          </w:p>
        </w:tc>
      </w:tr>
      <w:tr w:rsidR="00512B68" w:rsidRPr="002F4AC9" w14:paraId="2D708B96" w14:textId="77777777" w:rsidTr="00512B68">
        <w:tc>
          <w:tcPr>
            <w:tcW w:w="3114" w:type="dxa"/>
          </w:tcPr>
          <w:p w14:paraId="577A336D" w14:textId="15759A69" w:rsidR="00512B68" w:rsidRPr="002F4AC9" w:rsidRDefault="00512B68" w:rsidP="00512B68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Tevékenységhez szükséges feltételek</w:t>
            </w:r>
          </w:p>
        </w:tc>
        <w:tc>
          <w:tcPr>
            <w:tcW w:w="7371" w:type="dxa"/>
          </w:tcPr>
          <w:p w14:paraId="0613C9C6" w14:textId="7820DBBD" w:rsidR="00512B68" w:rsidRPr="002F4AC9" w:rsidRDefault="00512B68" w:rsidP="008E5075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víz: igen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AC9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AC9">
              <w:rPr>
                <w:b/>
                <w:bCs/>
                <w:sz w:val="28"/>
                <w:szCs w:val="28"/>
              </w:rPr>
              <w:t>nem</w:t>
            </w:r>
          </w:p>
          <w:p w14:paraId="0AC11C8A" w14:textId="5BB17C85" w:rsidR="00512B68" w:rsidRPr="002F4AC9" w:rsidRDefault="00512B68" w:rsidP="00512B68">
            <w:pPr>
              <w:rPr>
                <w:b/>
                <w:bCs/>
                <w:sz w:val="28"/>
                <w:szCs w:val="28"/>
              </w:rPr>
            </w:pPr>
            <w:r w:rsidRPr="002F4AC9">
              <w:rPr>
                <w:b/>
                <w:bCs/>
                <w:sz w:val="28"/>
                <w:szCs w:val="28"/>
              </w:rPr>
              <w:t>áram</w:t>
            </w:r>
            <w:r>
              <w:rPr>
                <w:b/>
                <w:bCs/>
                <w:sz w:val="28"/>
                <w:szCs w:val="28"/>
              </w:rPr>
              <w:t>: igen / nem</w:t>
            </w:r>
          </w:p>
        </w:tc>
      </w:tr>
    </w:tbl>
    <w:p w14:paraId="51A7CED6" w14:textId="77777777" w:rsidR="00512B68" w:rsidRDefault="00512B68" w:rsidP="00512B68"/>
    <w:p w14:paraId="2DB6BD50" w14:textId="77777777" w:rsidR="00512B68" w:rsidRDefault="00512B68" w:rsidP="00512B68">
      <w:pPr>
        <w:rPr>
          <w:sz w:val="24"/>
          <w:szCs w:val="24"/>
        </w:rPr>
      </w:pPr>
      <w:r w:rsidRPr="002F4AC9">
        <w:rPr>
          <w:sz w:val="24"/>
          <w:szCs w:val="24"/>
        </w:rPr>
        <w:t>Dátum:</w:t>
      </w:r>
    </w:p>
    <w:p w14:paraId="4E96AADB" w14:textId="4FCC8FF4" w:rsidR="00512B68" w:rsidRPr="002F4AC9" w:rsidRDefault="00512B68">
      <w:pPr>
        <w:rPr>
          <w:sz w:val="24"/>
          <w:szCs w:val="24"/>
        </w:rPr>
      </w:pPr>
      <w:r>
        <w:rPr>
          <w:sz w:val="24"/>
          <w:szCs w:val="24"/>
        </w:rPr>
        <w:t>Aláírás:</w:t>
      </w:r>
    </w:p>
    <w:sectPr w:rsidR="00512B68" w:rsidRPr="002F4AC9" w:rsidSect="00512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0F15"/>
    <w:multiLevelType w:val="hybridMultilevel"/>
    <w:tmpl w:val="CA940E3E"/>
    <w:lvl w:ilvl="0" w:tplc="22FA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E2"/>
    <w:rsid w:val="002F4AC9"/>
    <w:rsid w:val="00512B68"/>
    <w:rsid w:val="005E0CB1"/>
    <w:rsid w:val="00766762"/>
    <w:rsid w:val="009D1053"/>
    <w:rsid w:val="009D75BE"/>
    <w:rsid w:val="00B326E2"/>
    <w:rsid w:val="00BF6E78"/>
    <w:rsid w:val="00DE7CEF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5C4F"/>
  <w15:chartTrackingRefBased/>
  <w15:docId w15:val="{3DC4D4F8-AF4B-441E-876F-8CC15962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Városi Vásárcsarnok</cp:lastModifiedBy>
  <cp:revision>3</cp:revision>
  <cp:lastPrinted>2021-01-20T07:55:00Z</cp:lastPrinted>
  <dcterms:created xsi:type="dcterms:W3CDTF">2021-02-24T06:37:00Z</dcterms:created>
  <dcterms:modified xsi:type="dcterms:W3CDTF">2021-02-24T06:37:00Z</dcterms:modified>
</cp:coreProperties>
</file>