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1A562" w14:textId="6C59E593" w:rsidR="00A25A77" w:rsidRDefault="00763F86" w:rsidP="00CD118E">
      <w:pPr>
        <w:jc w:val="center"/>
        <w:rPr>
          <w:b/>
          <w:bCs/>
          <w:sz w:val="24"/>
          <w:szCs w:val="24"/>
          <w:u w:val="single"/>
        </w:rPr>
      </w:pPr>
      <w:bookmarkStart w:id="0" w:name="_Hlk76638256"/>
      <w:r w:rsidRPr="00763F86">
        <w:rPr>
          <w:b/>
          <w:bCs/>
          <w:sz w:val="24"/>
          <w:szCs w:val="24"/>
          <w:u w:val="single"/>
        </w:rPr>
        <w:t>PÁLYÁZATI KIÍRÁS</w:t>
      </w:r>
    </w:p>
    <w:p w14:paraId="499A1384" w14:textId="566FB324" w:rsidR="00CD118E" w:rsidRPr="00763F86" w:rsidRDefault="00CD118E" w:rsidP="00CD118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E-</w:t>
      </w:r>
      <w:r w:rsidR="00E72360"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</w:rPr>
        <w:t>I-0</w:t>
      </w:r>
      <w:r w:rsidR="00235B12">
        <w:rPr>
          <w:b/>
          <w:bCs/>
          <w:sz w:val="24"/>
          <w:szCs w:val="24"/>
          <w:u w:val="single"/>
        </w:rPr>
        <w:t>2</w:t>
      </w:r>
      <w:r w:rsidR="00A44BC2">
        <w:rPr>
          <w:b/>
          <w:bCs/>
          <w:sz w:val="24"/>
          <w:szCs w:val="24"/>
          <w:u w:val="single"/>
        </w:rPr>
        <w:t>7</w:t>
      </w:r>
      <w:r>
        <w:rPr>
          <w:b/>
          <w:bCs/>
          <w:sz w:val="24"/>
          <w:szCs w:val="24"/>
          <w:u w:val="single"/>
        </w:rPr>
        <w:t>; I</w:t>
      </w:r>
      <w:r w:rsidR="005B71D0"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</w:rPr>
        <w:t>/</w:t>
      </w:r>
      <w:r w:rsidR="00A44BC2">
        <w:rPr>
          <w:b/>
          <w:bCs/>
          <w:sz w:val="24"/>
          <w:szCs w:val="24"/>
          <w:u w:val="single"/>
        </w:rPr>
        <w:t>6</w:t>
      </w:r>
      <w:r>
        <w:rPr>
          <w:b/>
          <w:bCs/>
          <w:sz w:val="24"/>
          <w:szCs w:val="24"/>
          <w:u w:val="single"/>
        </w:rPr>
        <w:t>.sz. üzlet</w:t>
      </w:r>
    </w:p>
    <w:p w14:paraId="6F080B08" w14:textId="229C1EB4" w:rsidR="00D810DF" w:rsidRDefault="00D810DF" w:rsidP="00106361">
      <w:pPr>
        <w:jc w:val="both"/>
      </w:pPr>
    </w:p>
    <w:p w14:paraId="352703F1" w14:textId="575B9E2E" w:rsidR="00D810DF" w:rsidRDefault="00D810DF" w:rsidP="00106361">
      <w:pPr>
        <w:jc w:val="both"/>
      </w:pPr>
      <w:r>
        <w:t xml:space="preserve">A Szombathely Városi Vásárcsarnok (9700 Szombathely, Hunyadi út 5-7.; a továbbiakban: </w:t>
      </w:r>
      <w:r w:rsidRPr="00763F86">
        <w:rPr>
          <w:b/>
          <w:bCs/>
        </w:rPr>
        <w:t>Vásárcsarnok</w:t>
      </w:r>
      <w:r>
        <w:t xml:space="preserve">) </w:t>
      </w:r>
      <w:r w:rsidRPr="00763F86">
        <w:rPr>
          <w:b/>
          <w:bCs/>
        </w:rPr>
        <w:t>pályázatot ír ki</w:t>
      </w:r>
      <w:r>
        <w:t xml:space="preserve"> a természetben 9700 Szombathely, Hunyadi út 5-7. sz. alatt található, </w:t>
      </w:r>
      <w:r w:rsidR="004A4104">
        <w:t xml:space="preserve">a </w:t>
      </w:r>
      <w:proofErr w:type="spellStart"/>
      <w:proofErr w:type="gramStart"/>
      <w:r w:rsidR="00781009">
        <w:t>I</w:t>
      </w:r>
      <w:r w:rsidR="004A4104">
        <w:t>I.csarnok</w:t>
      </w:r>
      <w:proofErr w:type="spellEnd"/>
      <w:proofErr w:type="gramEnd"/>
      <w:r w:rsidR="00781009">
        <w:t xml:space="preserve"> </w:t>
      </w:r>
      <w:r w:rsidR="00CD118E">
        <w:t>I</w:t>
      </w:r>
      <w:r w:rsidR="00781009">
        <w:t>I</w:t>
      </w:r>
      <w:r w:rsidR="00CD118E">
        <w:t>/</w:t>
      </w:r>
      <w:r w:rsidR="00A44BC2">
        <w:t>6</w:t>
      </w:r>
      <w:r w:rsidR="00CD118E">
        <w:t>.</w:t>
      </w:r>
      <w:r>
        <w:t xml:space="preserve">számú </w:t>
      </w:r>
      <w:r w:rsidR="00A44BC2">
        <w:t>5</w:t>
      </w:r>
      <w:r w:rsidR="00CD118E">
        <w:t>,</w:t>
      </w:r>
      <w:r w:rsidR="00A44BC2">
        <w:t>99</w:t>
      </w:r>
      <w:r w:rsidR="00781009">
        <w:t xml:space="preserve"> </w:t>
      </w:r>
      <w:r w:rsidR="00CD118E">
        <w:t>m2</w:t>
      </w:r>
      <w:r>
        <w:t xml:space="preserve"> alapterületű üzlethelyiség (a továbbiakban </w:t>
      </w:r>
      <w:r w:rsidRPr="00763F86">
        <w:rPr>
          <w:b/>
          <w:bCs/>
        </w:rPr>
        <w:t>üzlethelyiség/bérlemény</w:t>
      </w:r>
      <w:r>
        <w:t xml:space="preserve">) – </w:t>
      </w:r>
      <w:r w:rsidRPr="00763F86">
        <w:rPr>
          <w:b/>
          <w:bCs/>
        </w:rPr>
        <w:t>az eredményes pályáztatási eljárás után megkötésre kerülő, öt (5) éves határozott időre szóló bérleti szerződésben</w:t>
      </w:r>
      <w:r>
        <w:t xml:space="preserve"> (a továbbiakban: bérleti szerződés) </w:t>
      </w:r>
      <w:r w:rsidRPr="00763F86">
        <w:rPr>
          <w:b/>
          <w:bCs/>
        </w:rPr>
        <w:t>foglalt tartalom és feltételek szerinti – üzemeltetésre.</w:t>
      </w:r>
      <w:r w:rsidR="00CD118E">
        <w:rPr>
          <w:b/>
          <w:bCs/>
        </w:rPr>
        <w:t xml:space="preserve"> </w:t>
      </w:r>
    </w:p>
    <w:p w14:paraId="06CF5F59" w14:textId="2AB86D06" w:rsidR="00D810DF" w:rsidRDefault="00D810DF" w:rsidP="00106361">
      <w:pPr>
        <w:jc w:val="both"/>
      </w:pPr>
      <w:r>
        <w:t>Szombathely Megyei Jogú Város Közgyűlése 116/2017 (IV.27.) Kgy. számú határozatával döntött a bérleményt is magába foglaló Vásárcsarnok felújításáról, amely felújítási, átalakítási munkálatok befejeződtek és folyamatban van a kivitelezési munkálatok során kialakított új üzlethelyiségek bérbeadása. A Vásárcsarnokban található, jelenleg még üresen álló valamennyi üzlethelyiség bérbeadásának várható időpontja előreláthatóan 2021. szeptember 01. napja.</w:t>
      </w:r>
    </w:p>
    <w:p w14:paraId="0C50E7D8" w14:textId="77777777" w:rsidR="003A61B4" w:rsidRDefault="003A61B4" w:rsidP="003A61B4">
      <w:pPr>
        <w:jc w:val="both"/>
      </w:pPr>
      <w:r w:rsidRPr="00763F86">
        <w:rPr>
          <w:u w:val="single"/>
        </w:rPr>
        <w:t>A bérbeadás kezdete:</w:t>
      </w:r>
      <w:r>
        <w:t xml:space="preserve"> </w:t>
      </w:r>
      <w:r w:rsidRPr="00763F86">
        <w:rPr>
          <w:b/>
          <w:bCs/>
        </w:rPr>
        <w:t>A bérleti szerződés aláírását követően, a Vásárcsarnok által megindítandó vásár- és piacüzemeltetési engedélyezési eljárás sikeres lefolytatását igazoló engedély(</w:t>
      </w:r>
      <w:proofErr w:type="spellStart"/>
      <w:r w:rsidRPr="00763F86">
        <w:rPr>
          <w:b/>
          <w:bCs/>
        </w:rPr>
        <w:t>ek</w:t>
      </w:r>
      <w:proofErr w:type="spellEnd"/>
      <w:r w:rsidRPr="00763F86">
        <w:rPr>
          <w:b/>
          <w:bCs/>
        </w:rPr>
        <w:t>) Vásárcsarnok általi kézhezvételét követő</w:t>
      </w:r>
      <w:r>
        <w:rPr>
          <w:b/>
          <w:bCs/>
        </w:rPr>
        <w:t>en 14 nappal</w:t>
      </w:r>
      <w:r w:rsidRPr="00763F86">
        <w:rPr>
          <w:b/>
          <w:bCs/>
        </w:rPr>
        <w:t>, azzal, hogy a Vásárcsarnok az engedély(</w:t>
      </w:r>
      <w:proofErr w:type="spellStart"/>
      <w:r w:rsidRPr="00763F86">
        <w:rPr>
          <w:b/>
          <w:bCs/>
        </w:rPr>
        <w:t>ek</w:t>
      </w:r>
      <w:proofErr w:type="spellEnd"/>
      <w:r w:rsidRPr="00763F86">
        <w:rPr>
          <w:b/>
          <w:bCs/>
        </w:rPr>
        <w:t>) általa történő kézhezvételé</w:t>
      </w:r>
      <w:r>
        <w:rPr>
          <w:b/>
          <w:bCs/>
        </w:rPr>
        <w:t xml:space="preserve">t követő nap </w:t>
      </w:r>
      <w:r w:rsidRPr="00763F86">
        <w:rPr>
          <w:b/>
          <w:bCs/>
        </w:rPr>
        <w:t>már értesíti a leendő bérlőt a bérleti szerződés hatályba lépésének várható napjáról.</w:t>
      </w:r>
    </w:p>
    <w:p w14:paraId="2F2DEE2E" w14:textId="17D070E5" w:rsidR="00D810DF" w:rsidRPr="00763F86" w:rsidRDefault="00D810DF" w:rsidP="00106361">
      <w:pPr>
        <w:jc w:val="both"/>
        <w:rPr>
          <w:b/>
          <w:bCs/>
        </w:rPr>
      </w:pPr>
      <w:r w:rsidRPr="00763F86">
        <w:rPr>
          <w:u w:val="single"/>
        </w:rPr>
        <w:t>A bérleti díj alsó határa:</w:t>
      </w:r>
      <w:r>
        <w:t xml:space="preserve"> </w:t>
      </w:r>
      <w:proofErr w:type="gramStart"/>
      <w:r w:rsidR="00235B12">
        <w:rPr>
          <w:b/>
          <w:bCs/>
        </w:rPr>
        <w:t>5</w:t>
      </w:r>
      <w:r w:rsidR="00CD118E">
        <w:rPr>
          <w:b/>
          <w:bCs/>
        </w:rPr>
        <w:t>.</w:t>
      </w:r>
      <w:r w:rsidR="00A44BC2">
        <w:rPr>
          <w:b/>
          <w:bCs/>
        </w:rPr>
        <w:t>0</w:t>
      </w:r>
      <w:r w:rsidR="00CD118E">
        <w:rPr>
          <w:b/>
          <w:bCs/>
        </w:rPr>
        <w:t>00,-</w:t>
      </w:r>
      <w:proofErr w:type="gramEnd"/>
      <w:r w:rsidR="00CD118E">
        <w:rPr>
          <w:b/>
          <w:bCs/>
        </w:rPr>
        <w:t>Ft/m2/hó + ÁFA</w:t>
      </w:r>
    </w:p>
    <w:p w14:paraId="3E365DFA" w14:textId="3F9BD014" w:rsidR="00D810DF" w:rsidRDefault="00D810DF" w:rsidP="00106361">
      <w:pPr>
        <w:jc w:val="both"/>
      </w:pPr>
      <w:r w:rsidRPr="00763F86">
        <w:rPr>
          <w:u w:val="single"/>
        </w:rPr>
        <w:t>Kaució:</w:t>
      </w:r>
      <w:r>
        <w:t xml:space="preserve"> </w:t>
      </w:r>
      <w:r w:rsidRPr="00763F86">
        <w:rPr>
          <w:b/>
          <w:bCs/>
        </w:rPr>
        <w:t>3 havi bérleti díjnak megfelelő összeg.</w:t>
      </w:r>
    </w:p>
    <w:p w14:paraId="578A66B5" w14:textId="1A829E9F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A közüzemi díjak, üzemeltetési költségek (pl. hulladékszállítás, őrző-védő szolgálat) megfizetése a bérlőt terheli.</w:t>
      </w:r>
    </w:p>
    <w:p w14:paraId="200BFEED" w14:textId="277BEA92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A pályázatot az a pályázó nyeri meg, aki a pályázati feltételeknek megfelel és a legmagasabb bérleti díj fizetésére tesz ajánlatot.</w:t>
      </w:r>
    </w:p>
    <w:p w14:paraId="57E29E3B" w14:textId="320D882D" w:rsidR="00D810DF" w:rsidRDefault="00D810DF" w:rsidP="00106361">
      <w:pPr>
        <w:jc w:val="both"/>
      </w:pPr>
      <w:r w:rsidRPr="00106361">
        <w:rPr>
          <w:u w:val="single"/>
        </w:rPr>
        <w:t>Az üzletben folytatható tevékenység:</w:t>
      </w:r>
      <w:r>
        <w:t xml:space="preserve"> </w:t>
      </w:r>
      <w:r w:rsidR="00A44BC2">
        <w:rPr>
          <w:b/>
          <w:bCs/>
        </w:rPr>
        <w:t>népművészet, hungaricum, szolgáltatás (pl. kulcsmásolás, gravírozás), varrás, ruhaigazítás, hímzés</w:t>
      </w:r>
    </w:p>
    <w:p w14:paraId="134ABD71" w14:textId="0E83B4A5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Az üzlethelyiség a pályázatban megjelölt céltól eltérően nem használható.</w:t>
      </w:r>
    </w:p>
    <w:p w14:paraId="6DB5C3ED" w14:textId="474165A3" w:rsidR="00D810DF" w:rsidRPr="00106361" w:rsidRDefault="00D810DF" w:rsidP="00106361">
      <w:pPr>
        <w:jc w:val="both"/>
        <w:rPr>
          <w:u w:val="single"/>
        </w:rPr>
      </w:pPr>
      <w:r w:rsidRPr="00106361">
        <w:rPr>
          <w:u w:val="single"/>
        </w:rPr>
        <w:t>Pályázni jogosultak köre:</w:t>
      </w:r>
    </w:p>
    <w:p w14:paraId="32E4F7E8" w14:textId="231B4EFA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 xml:space="preserve">Pályázati ajánlatot olyan, a tevékenység folytatására jogosult természetes személy, jogi </w:t>
      </w:r>
      <w:proofErr w:type="gramStart"/>
      <w:r w:rsidRPr="00106361">
        <w:rPr>
          <w:b/>
          <w:bCs/>
        </w:rPr>
        <w:t>személy,</w:t>
      </w:r>
      <w:proofErr w:type="gramEnd"/>
      <w:r w:rsidRPr="00106361">
        <w:rPr>
          <w:b/>
          <w:bCs/>
        </w:rPr>
        <w:t xml:space="preserve"> stb. nyújthat be, akinek a pályázat benyújtásakor az állami adó- és vámhatósággal szemben lejárt esedékességű köztartozása, illetőleg a Vásárcsarnokkal szemben tartozása nem áll fenn.</w:t>
      </w:r>
    </w:p>
    <w:p w14:paraId="69B18FA7" w14:textId="468B7C36" w:rsidR="00D810DF" w:rsidRPr="00106361" w:rsidRDefault="00D810DF" w:rsidP="00106361">
      <w:pPr>
        <w:jc w:val="both"/>
        <w:rPr>
          <w:u w:val="single"/>
        </w:rPr>
      </w:pPr>
      <w:r w:rsidRPr="00106361">
        <w:rPr>
          <w:u w:val="single"/>
        </w:rPr>
        <w:t>A pályázatnak tartalmaznia kell:</w:t>
      </w:r>
    </w:p>
    <w:p w14:paraId="702910B6" w14:textId="097ED7D2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 xml:space="preserve">a pályázó nevét, címét, egyéb elérhetőségét (telefonszám, e-mail), tevékenységének megnevezését, </w:t>
      </w:r>
    </w:p>
    <w:p w14:paraId="622A4809" w14:textId="67DD4C85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>nyilatkozatát arról, hogy a pályázati feltételeket elfogadja,</w:t>
      </w:r>
    </w:p>
    <w:p w14:paraId="2FCD7F22" w14:textId="2FC0E35E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>az üzlet általa tervezett üzletkörét, az árusítani kívánt árucsoportok felsorolását,</w:t>
      </w:r>
    </w:p>
    <w:p w14:paraId="15DF4BB7" w14:textId="0C78369D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>a pályázathoz csatolni kell az üzlet működtetésére jogosító okiratokat (cégbejegyzésről szóló végzés 15 napnál nem régebbi cégkivonat (vállalkozói igazolvány))</w:t>
      </w:r>
    </w:p>
    <w:p w14:paraId="7AD3DCDA" w14:textId="31FB262B" w:rsidR="00D810DF" w:rsidRDefault="00B93DB5" w:rsidP="00106361">
      <w:pPr>
        <w:pStyle w:val="Listaszerbekezds"/>
        <w:numPr>
          <w:ilvl w:val="0"/>
          <w:numId w:val="1"/>
        </w:numPr>
        <w:jc w:val="both"/>
      </w:pPr>
      <w:r>
        <w:lastRenderedPageBreak/>
        <w:t>0-s jelű NAV igazolás</w:t>
      </w:r>
    </w:p>
    <w:p w14:paraId="0AF40B14" w14:textId="4B0004EC" w:rsidR="00B93DB5" w:rsidRDefault="00B93DB5" w:rsidP="00106361">
      <w:pPr>
        <w:pStyle w:val="Listaszerbekezds"/>
        <w:numPr>
          <w:ilvl w:val="0"/>
          <w:numId w:val="1"/>
        </w:numPr>
        <w:jc w:val="both"/>
      </w:pPr>
      <w:r>
        <w:t>a pályázati biztosíték befizetését igazoló dokumentum hiteles másolatát.</w:t>
      </w:r>
    </w:p>
    <w:p w14:paraId="5AC9B6D0" w14:textId="013C77BF" w:rsidR="00B93DB5" w:rsidRDefault="00B93DB5" w:rsidP="00106361">
      <w:pPr>
        <w:jc w:val="both"/>
      </w:pPr>
      <w:r w:rsidRPr="00106361">
        <w:rPr>
          <w:u w:val="single"/>
        </w:rPr>
        <w:t>A szerződést biztosító mellékkötelezettséggé átalakuló pályázati biztosíték összege:</w:t>
      </w:r>
      <w:r>
        <w:t xml:space="preserve"> </w:t>
      </w:r>
      <w:r w:rsidRPr="00106361">
        <w:rPr>
          <w:b/>
          <w:bCs/>
        </w:rPr>
        <w:t>3 havi bérleti díj + ÁFA összege</w:t>
      </w:r>
      <w:r>
        <w:t xml:space="preserve"> (Számlaszám, </w:t>
      </w:r>
      <w:proofErr w:type="gramStart"/>
      <w:r>
        <w:t>készpénzutalási  megbízás</w:t>
      </w:r>
      <w:proofErr w:type="gramEnd"/>
      <w:r>
        <w:t xml:space="preserve"> nyomtatvány a Vásárcsarnok titkárságán elérhető (9700 Szombathely, Hunyadi út 9. Hunyadi üzletház 1.emelet))</w:t>
      </w:r>
    </w:p>
    <w:p w14:paraId="07CA7909" w14:textId="55190609" w:rsidR="00B93DB5" w:rsidRPr="00106361" w:rsidRDefault="00B93DB5" w:rsidP="00106361">
      <w:pPr>
        <w:jc w:val="both"/>
        <w:rPr>
          <w:u w:val="single"/>
        </w:rPr>
      </w:pPr>
      <w:r w:rsidRPr="00106361">
        <w:rPr>
          <w:u w:val="single"/>
        </w:rPr>
        <w:t>A bérleményben végezhető építési munkálatokra és azok költségeinek viselésére vonatkozó rendelkezések:</w:t>
      </w:r>
    </w:p>
    <w:p w14:paraId="0D6CDE93" w14:textId="0CEC73BE" w:rsidR="00B93DB5" w:rsidRPr="00717FAC" w:rsidRDefault="00B93DB5" w:rsidP="00717FAC">
      <w:r w:rsidRPr="00106361">
        <w:rPr>
          <w:u w:val="single"/>
        </w:rPr>
        <w:t>Az üzlethelyiség műszaki állapota, felszereltsége</w:t>
      </w:r>
      <w:r>
        <w:t>:</w:t>
      </w:r>
      <w:r w:rsidR="00106361">
        <w:t xml:space="preserve"> </w:t>
      </w:r>
      <w:r w:rsidR="00717FAC">
        <w:t>Az üzleten kifüggesztett leírás szerint. (</w:t>
      </w:r>
      <w:r w:rsidR="00781009">
        <w:t>23</w:t>
      </w:r>
      <w:r w:rsidR="00717FAC">
        <w:t>0V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~, </w:t>
      </w:r>
      <w:r w:rsidR="00781009">
        <w:rPr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>x20 A</w:t>
      </w:r>
      <w:r w:rsidR="00717FAC">
        <w:rPr>
          <w14:textOutline w14:w="9525" w14:cap="rnd" w14:cmpd="sng" w14:algn="ctr">
            <w14:noFill/>
            <w14:prstDash w14:val="solid"/>
            <w14:bevel/>
          </w14:textOutline>
        </w:rPr>
        <w:t>;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81009">
        <w:rPr>
          <w14:textOutline w14:w="9525" w14:cap="rnd" w14:cmpd="sng" w14:algn="ctr">
            <w14:noFill/>
            <w14:prstDash w14:val="solid"/>
            <w14:bevel/>
          </w14:textOutline>
        </w:rPr>
        <w:t>4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781009">
        <w:rPr>
          <w14:textOutline w14:w="9525" w14:cap="rnd" w14:cmpd="sng" w14:algn="ctr">
            <w14:noFill/>
            <w14:prstDash w14:val="solid"/>
            <w14:bevel/>
          </w14:textOutline>
        </w:rPr>
        <w:t>6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kW</w:t>
      </w:r>
      <w:r w:rsidR="00717FAC">
        <w:rPr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14:paraId="6D53B4EF" w14:textId="166F22BE" w:rsidR="00B93DB5" w:rsidRPr="00106361" w:rsidRDefault="00B93DB5" w:rsidP="00106361">
      <w:pPr>
        <w:jc w:val="both"/>
        <w:rPr>
          <w:b/>
          <w:bCs/>
        </w:rPr>
      </w:pPr>
      <w:r w:rsidRPr="00106361">
        <w:rPr>
          <w:b/>
          <w:bCs/>
        </w:rPr>
        <w:t>A leendő bérlő a pályázati kiírásban rögzített tevékenységét a bérleményben a jogszabályok és hatósági előírások által megkívánt, tevékenysége gyakorlására irányuló engedély(</w:t>
      </w:r>
      <w:proofErr w:type="spellStart"/>
      <w:r w:rsidRPr="00106361">
        <w:rPr>
          <w:b/>
          <w:bCs/>
        </w:rPr>
        <w:t>ek</w:t>
      </w:r>
      <w:proofErr w:type="spellEnd"/>
      <w:r w:rsidRPr="00106361">
        <w:rPr>
          <w:b/>
          <w:bCs/>
        </w:rPr>
        <w:t>) birtokában kezdheti meg, amely engedély(</w:t>
      </w:r>
      <w:proofErr w:type="spellStart"/>
      <w:r w:rsidRPr="00106361">
        <w:rPr>
          <w:b/>
          <w:bCs/>
        </w:rPr>
        <w:t>ek</w:t>
      </w:r>
      <w:proofErr w:type="spellEnd"/>
      <w:r w:rsidRPr="00106361">
        <w:rPr>
          <w:b/>
          <w:bCs/>
        </w:rPr>
        <w:t>) beszerzéséről saját költségére és felelősségére köteles gondoskodni.</w:t>
      </w:r>
    </w:p>
    <w:p w14:paraId="40948E38" w14:textId="3B29AE5E" w:rsidR="00B93DB5" w:rsidRPr="00106361" w:rsidRDefault="00B93DB5" w:rsidP="00106361">
      <w:pPr>
        <w:jc w:val="both"/>
        <w:rPr>
          <w:b/>
          <w:bCs/>
        </w:rPr>
      </w:pPr>
      <w:r w:rsidRPr="00106361">
        <w:rPr>
          <w:b/>
          <w:bCs/>
        </w:rPr>
        <w:t xml:space="preserve">A leendő bérlő az üzlethelyiségben a tevékenysége gyakorlásához szükséges bárminemű építési munkálatot (felújítás, kialakítás, átalakítás stb.) kizárólag az illetékes szakhatósággal történő előzetes egyeztetés alapján, saját költségére és felelősségére, a Vásárcsarnok által kijelölt vagy a Vásárcsarnok által előzetesen írásban jóváhagyott vállalkozóval jogosult végeztetni, azzal, hogy tudomásul veszi, hogy az általa tervezett építési munkálatok engedélyezésének akadályát képezhetik a fentiekben körülírt, a Vásárcsarnokban elvégzett felújítási munkálatokkal összefüggésben érvényesíteni szükséges jótállási, szavatossági igények, illetőleg a jótállás, szavatosság teljesíthetősége, a bérlői munkálatok elvégeztetésével együtt járó esetleges garanciavesztés lehetősége. A leendő bérlő – amennyiben élt a bérlemény átalakításának jogával – a saját költségén elvégzett építési munkák ellenértékére a bérleti szerződés és jogviszony megszűnésekor sem tarthat igényt. </w:t>
      </w:r>
    </w:p>
    <w:bookmarkEnd w:id="0"/>
    <w:p w14:paraId="7FFF65BA" w14:textId="77777777" w:rsidR="00072701" w:rsidRPr="00106361" w:rsidRDefault="00072701" w:rsidP="00072701">
      <w:pPr>
        <w:jc w:val="both"/>
        <w:rPr>
          <w:b/>
          <w:bCs/>
        </w:rPr>
      </w:pPr>
      <w:r w:rsidRPr="00106361">
        <w:rPr>
          <w:b/>
          <w:bCs/>
        </w:rPr>
        <w:t xml:space="preserve">A pályázatot zárt borítékban Szombathely Városi Vásárcsarnok 9700 Szombathely, Hunyadi út </w:t>
      </w:r>
      <w:r>
        <w:rPr>
          <w:b/>
          <w:bCs/>
        </w:rPr>
        <w:t>9</w:t>
      </w:r>
      <w:r w:rsidRPr="00106361">
        <w:rPr>
          <w:b/>
          <w:bCs/>
        </w:rPr>
        <w:t xml:space="preserve">. címre kell elküldeni, melynek beérkezési határideje 2021. augusztus </w:t>
      </w:r>
      <w:r>
        <w:rPr>
          <w:b/>
          <w:bCs/>
        </w:rPr>
        <w:t>9</w:t>
      </w:r>
      <w:r w:rsidRPr="00106361">
        <w:rPr>
          <w:b/>
          <w:bCs/>
        </w:rPr>
        <w:t>. 12.00 óra.</w:t>
      </w:r>
    </w:p>
    <w:p w14:paraId="03EE8AA2" w14:textId="77777777" w:rsidR="00072701" w:rsidRDefault="00072701" w:rsidP="00072701">
      <w:pPr>
        <w:jc w:val="both"/>
        <w:rPr>
          <w:b/>
          <w:bCs/>
        </w:rPr>
      </w:pPr>
      <w:r w:rsidRPr="00106361">
        <w:rPr>
          <w:u w:val="single"/>
        </w:rPr>
        <w:t>A pályázati tárgyalás megtartásának helye:</w:t>
      </w:r>
      <w:r>
        <w:t xml:space="preserve"> </w:t>
      </w:r>
      <w:r w:rsidRPr="00106361">
        <w:rPr>
          <w:b/>
          <w:bCs/>
        </w:rPr>
        <w:t>9700 Szombathely, Hunyadi út 5-7.</w:t>
      </w:r>
      <w:r>
        <w:rPr>
          <w:b/>
          <w:bCs/>
        </w:rPr>
        <w:t xml:space="preserve">; </w:t>
      </w:r>
    </w:p>
    <w:p w14:paraId="71491847" w14:textId="3E5EC1D3" w:rsidR="00072701" w:rsidRPr="00106361" w:rsidRDefault="00072701" w:rsidP="00072701">
      <w:pPr>
        <w:jc w:val="both"/>
        <w:rPr>
          <w:b/>
          <w:bCs/>
        </w:rPr>
      </w:pPr>
      <w:r>
        <w:rPr>
          <w:u w:val="single"/>
        </w:rPr>
        <w:t>A pályázati tárgyalás megtartásának ideje:</w:t>
      </w:r>
      <w:r w:rsidRPr="000F453F">
        <w:t xml:space="preserve"> </w:t>
      </w:r>
      <w:r>
        <w:rPr>
          <w:b/>
          <w:bCs/>
        </w:rPr>
        <w:t>2021. augusztus 10. 12.00óra</w:t>
      </w:r>
    </w:p>
    <w:p w14:paraId="1C355B2C" w14:textId="77777777" w:rsidR="00072701" w:rsidRPr="00106361" w:rsidRDefault="00072701" w:rsidP="00072701">
      <w:pPr>
        <w:jc w:val="both"/>
        <w:rPr>
          <w:b/>
          <w:bCs/>
        </w:rPr>
      </w:pPr>
      <w:r w:rsidRPr="00106361">
        <w:rPr>
          <w:u w:val="single"/>
        </w:rPr>
        <w:t>Az üzlet megtekinthető az alábbi időpontokban</w:t>
      </w:r>
      <w:r>
        <w:rPr>
          <w:u w:val="single"/>
        </w:rPr>
        <w:t>, előzetes egyeztetés után</w:t>
      </w:r>
      <w:r>
        <w:t xml:space="preserve">: </w:t>
      </w:r>
      <w:r w:rsidRPr="00106361">
        <w:rPr>
          <w:b/>
          <w:bCs/>
        </w:rPr>
        <w:t>2021. július 2</w:t>
      </w:r>
      <w:r>
        <w:rPr>
          <w:b/>
          <w:bCs/>
        </w:rPr>
        <w:t>6</w:t>
      </w:r>
      <w:r w:rsidRPr="00106361">
        <w:rPr>
          <w:b/>
          <w:bCs/>
        </w:rPr>
        <w:t>.</w:t>
      </w:r>
      <w:r>
        <w:rPr>
          <w:b/>
          <w:bCs/>
        </w:rPr>
        <w:t xml:space="preserve"> hétfő 8.00-11.00, és augusztus 2. hétfő 8.00-11.00 óra között</w:t>
      </w:r>
      <w:r w:rsidRPr="00106361">
        <w:rPr>
          <w:b/>
          <w:bCs/>
        </w:rPr>
        <w:t>.</w:t>
      </w:r>
    </w:p>
    <w:p w14:paraId="63A56460" w14:textId="13B41E69" w:rsidR="00763F86" w:rsidRPr="00106361" w:rsidRDefault="00763F86" w:rsidP="00072701">
      <w:pPr>
        <w:jc w:val="both"/>
        <w:rPr>
          <w:b/>
          <w:bCs/>
        </w:rPr>
      </w:pPr>
    </w:p>
    <w:sectPr w:rsidR="00763F86" w:rsidRPr="00106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66831"/>
    <w:multiLevelType w:val="hybridMultilevel"/>
    <w:tmpl w:val="2580075A"/>
    <w:lvl w:ilvl="0" w:tplc="1E2E2E6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DF"/>
    <w:rsid w:val="00011C17"/>
    <w:rsid w:val="00072701"/>
    <w:rsid w:val="00106361"/>
    <w:rsid w:val="00235B12"/>
    <w:rsid w:val="002B6A0E"/>
    <w:rsid w:val="002F00BE"/>
    <w:rsid w:val="00357445"/>
    <w:rsid w:val="00384F93"/>
    <w:rsid w:val="003A61B4"/>
    <w:rsid w:val="003F7315"/>
    <w:rsid w:val="004A4104"/>
    <w:rsid w:val="0052549C"/>
    <w:rsid w:val="005B0825"/>
    <w:rsid w:val="005B71D0"/>
    <w:rsid w:val="006224AF"/>
    <w:rsid w:val="00717FAC"/>
    <w:rsid w:val="00763F86"/>
    <w:rsid w:val="00781009"/>
    <w:rsid w:val="007B71AD"/>
    <w:rsid w:val="00814116"/>
    <w:rsid w:val="00A206DD"/>
    <w:rsid w:val="00A25A77"/>
    <w:rsid w:val="00A44BC2"/>
    <w:rsid w:val="00B93DB5"/>
    <w:rsid w:val="00BE73A4"/>
    <w:rsid w:val="00CC7443"/>
    <w:rsid w:val="00CD118E"/>
    <w:rsid w:val="00CD2679"/>
    <w:rsid w:val="00CD41C7"/>
    <w:rsid w:val="00D810DF"/>
    <w:rsid w:val="00D93C8D"/>
    <w:rsid w:val="00E72360"/>
    <w:rsid w:val="00F6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BFEB"/>
  <w15:chartTrackingRefBased/>
  <w15:docId w15:val="{537A984A-738E-4012-B30F-F231EABF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1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Csarnok Vásár</dc:creator>
  <cp:keywords/>
  <dc:description/>
  <cp:lastModifiedBy>Csarnok Vásár</cp:lastModifiedBy>
  <cp:revision>8</cp:revision>
  <cp:lastPrinted>2021-07-19T12:48:00Z</cp:lastPrinted>
  <dcterms:created xsi:type="dcterms:W3CDTF">2021-07-08T10:52:00Z</dcterms:created>
  <dcterms:modified xsi:type="dcterms:W3CDTF">2021-07-19T12:48:00Z</dcterms:modified>
</cp:coreProperties>
</file>